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植入性静脉给药系统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（一次性无损伤针头）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2020-09-05T02:57:25Z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