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>
      <w:pPr>
        <w:jc w:val="center"/>
        <w:rPr>
          <w:b/>
          <w:bCs/>
          <w:sz w:val="44"/>
          <w:szCs w:val="44"/>
        </w:rPr>
      </w:pPr>
    </w:p>
    <w:tbl>
      <w:tblPr>
        <w:tblStyle w:val="4"/>
        <w:tblW w:w="15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1905"/>
        <w:gridCol w:w="2415"/>
        <w:gridCol w:w="1305"/>
        <w:gridCol w:w="1470"/>
        <w:gridCol w:w="2055"/>
        <w:gridCol w:w="1650"/>
        <w:gridCol w:w="141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27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规格型号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品牌/生产厂家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  <w:t>总价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到货期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质保期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鼻息肉切割器</w:t>
            </w:r>
          </w:p>
        </w:tc>
        <w:tc>
          <w:tcPr>
            <w:tcW w:w="190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20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545" w:type="dxa"/>
            <w:gridSpan w:val="8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注：1、刀头需另单独报价</w:t>
      </w:r>
    </w:p>
    <w:p>
      <w:pPr>
        <w:ind w:firstLine="560" w:firstLineChars="20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随报价单提供医疗器械注册证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报价公司（盖章）：                                   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法人/授权代表（签字）：</w:t>
      </w:r>
    </w:p>
    <w:p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联系电话：</w:t>
      </w:r>
    </w:p>
    <w:sectPr>
      <w:pgSz w:w="16838" w:h="11906" w:orient="landscape"/>
      <w:pgMar w:top="720" w:right="720" w:bottom="720" w:left="720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797D"/>
    <w:rsid w:val="000711BB"/>
    <w:rsid w:val="0008797D"/>
    <w:rsid w:val="0014251E"/>
    <w:rsid w:val="003356E5"/>
    <w:rsid w:val="004460CA"/>
    <w:rsid w:val="00447F8F"/>
    <w:rsid w:val="0048126F"/>
    <w:rsid w:val="005F3F88"/>
    <w:rsid w:val="00736384"/>
    <w:rsid w:val="00753D20"/>
    <w:rsid w:val="009278D1"/>
    <w:rsid w:val="00AD0814"/>
    <w:rsid w:val="00B0788B"/>
    <w:rsid w:val="00B522F9"/>
    <w:rsid w:val="00BD2625"/>
    <w:rsid w:val="00C14003"/>
    <w:rsid w:val="00E713BF"/>
    <w:rsid w:val="019D16F8"/>
    <w:rsid w:val="038A2633"/>
    <w:rsid w:val="042C3C8A"/>
    <w:rsid w:val="05D6784D"/>
    <w:rsid w:val="05E73F60"/>
    <w:rsid w:val="06013A38"/>
    <w:rsid w:val="06565375"/>
    <w:rsid w:val="06636F8A"/>
    <w:rsid w:val="068F2717"/>
    <w:rsid w:val="07AB1945"/>
    <w:rsid w:val="07FA4AAD"/>
    <w:rsid w:val="086F16CD"/>
    <w:rsid w:val="08B940F6"/>
    <w:rsid w:val="08C76813"/>
    <w:rsid w:val="0912348D"/>
    <w:rsid w:val="092F72D9"/>
    <w:rsid w:val="0B355C55"/>
    <w:rsid w:val="10492F18"/>
    <w:rsid w:val="104B57BE"/>
    <w:rsid w:val="10705E2F"/>
    <w:rsid w:val="112C2D4E"/>
    <w:rsid w:val="11DD6FB8"/>
    <w:rsid w:val="12374030"/>
    <w:rsid w:val="12A40DB7"/>
    <w:rsid w:val="12C773CA"/>
    <w:rsid w:val="12EA1B91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C785BD7"/>
    <w:rsid w:val="1D8965F8"/>
    <w:rsid w:val="1DB431ED"/>
    <w:rsid w:val="1E45334E"/>
    <w:rsid w:val="203B7280"/>
    <w:rsid w:val="217A2E8A"/>
    <w:rsid w:val="222E2E9C"/>
    <w:rsid w:val="245B6E1B"/>
    <w:rsid w:val="25652CB6"/>
    <w:rsid w:val="26BA0BF4"/>
    <w:rsid w:val="28F97568"/>
    <w:rsid w:val="299247F3"/>
    <w:rsid w:val="29F4426F"/>
    <w:rsid w:val="2A9D1D6C"/>
    <w:rsid w:val="2B764255"/>
    <w:rsid w:val="2C3E3B6E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9300418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25D66F1"/>
    <w:rsid w:val="73360B4C"/>
    <w:rsid w:val="73C906F2"/>
    <w:rsid w:val="766A02CA"/>
    <w:rsid w:val="7674534D"/>
    <w:rsid w:val="78DD3427"/>
    <w:rsid w:val="79E400A8"/>
    <w:rsid w:val="7A42790A"/>
    <w:rsid w:val="7A7D5ECB"/>
    <w:rsid w:val="7B665DFB"/>
    <w:rsid w:val="7B7F4E8B"/>
    <w:rsid w:val="7C6567D4"/>
    <w:rsid w:val="7DA65F98"/>
    <w:rsid w:val="7E2B74D8"/>
    <w:rsid w:val="7EA02021"/>
    <w:rsid w:val="7F664893"/>
    <w:rsid w:val="7F87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129</Characters>
  <Lines>1</Lines>
  <Paragraphs>1</Paragraphs>
  <TotalTime>5</TotalTime>
  <ScaleCrop>false</ScaleCrop>
  <LinksUpToDate>false</LinksUpToDate>
  <CharactersWithSpaces>150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张建闻BLUE</cp:lastModifiedBy>
  <dcterms:modified xsi:type="dcterms:W3CDTF">2021-07-01T23:59:11Z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2B2124328F9B4923892F67F3B5B8C11D</vt:lpwstr>
  </property>
</Properties>
</file>